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04D" w:rsidRPr="00AD08D4" w:rsidRDefault="0092004D" w:rsidP="0092004D">
      <w:pPr>
        <w:rPr>
          <w:rFonts w:ascii="Times New Roman" w:hAnsi="Times New Roman" w:cs="Times New Roman"/>
          <w:b/>
          <w:sz w:val="28"/>
          <w:szCs w:val="28"/>
        </w:rPr>
      </w:pPr>
      <w:r w:rsidRPr="00AD08D4">
        <w:rPr>
          <w:rFonts w:ascii="Times New Roman" w:hAnsi="Times New Roman" w:cs="Times New Roman"/>
          <w:b/>
          <w:sz w:val="28"/>
          <w:szCs w:val="28"/>
        </w:rPr>
        <w:t>«Взаимодействие ДОУ и семьи по вопросам здоровьесбережения»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  Здоровье ребёнка с первых дней жизни зависит от того микросоциума, который его окружает. Это обстоятельство налагает на членов семьи, и в первую очередь на родителей, особую ответственность. Часто знания родителей о мерах по сохранению и укреплению здоровья не согласуются с их действиями. Ценностные ориентации относительно значимости здоровья не актуальны и в этой связи не реализованы в повседневной жизни родителей.</w:t>
      </w:r>
      <w:r w:rsidR="003C39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Pr="00D57945">
        <w:rPr>
          <w:rFonts w:ascii="Times New Roman" w:hAnsi="Times New Roman" w:cs="Times New Roman"/>
          <w:sz w:val="28"/>
          <w:szCs w:val="28"/>
        </w:rPr>
        <w:t>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 Важное место в решении этих социально значимых задач занимает детский сад, который может выступить в роли своеобразного центра пропаганды здорового образа жизни, воспитания физической культуры семьи, формирования у родителей знаний, умений и навыков по различным аспектам сохранения и укрепления здоровья, как детей, так и взрослых.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   По мнению ученых, дошкольный возраст относится к так называемым «критическим» периодам жизни ребенка. В данном возрастном периоде происходит нарастание силы и подвижности нервных процессов, формирование высшей нервной деятельности. Нервные процессы отличаются быстрой истощаемостью. Поэтому эмоциональное перенапряжение сопряжено с ростом частоты пограничных состояний и невротических реакций. Вместе с тем это время, в течение которого ребенок находится в полной зависимости от окружающих взрослых — родителей, педагогов. Общепризнано, что фундамент здоровья ребенка закладывается в семье. Важным элементом семейного уклада является физическое воспитание. Оно способствует как полноценному развитию и укреплению здоровья детей, так и установлению благоприятного семейного микроклимата.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ДУ</w:t>
      </w:r>
      <w:r w:rsidR="003C3958">
        <w:rPr>
          <w:rFonts w:ascii="Times New Roman" w:hAnsi="Times New Roman" w:cs="Times New Roman"/>
          <w:sz w:val="28"/>
          <w:szCs w:val="28"/>
        </w:rPr>
        <w:t>З</w:t>
      </w:r>
      <w:r w:rsidRPr="00D57945">
        <w:rPr>
          <w:rFonts w:ascii="Times New Roman" w:hAnsi="Times New Roman" w:cs="Times New Roman"/>
          <w:sz w:val="28"/>
          <w:szCs w:val="28"/>
        </w:rPr>
        <w:t xml:space="preserve"> определяет основные принципы в работе с семьей.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Единство, которое достигается в том случае, если цели и задачи воспитания здорового ребенка хорошо поняты не только воспитателями, но и родителями, а педагоги используют лучший опыт семейного воспитания.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Системность и последовательность работы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Индивидуальный подход к каждому ребенку и к каждой семье.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Взаимное доверие и взаимопомощь педагогов и родителей</w:t>
      </w:r>
      <w:r w:rsidR="003C3958">
        <w:rPr>
          <w:rFonts w:ascii="Times New Roman" w:hAnsi="Times New Roman" w:cs="Times New Roman"/>
          <w:sz w:val="28"/>
          <w:szCs w:val="28"/>
        </w:rPr>
        <w:t xml:space="preserve">. </w:t>
      </w:r>
      <w:r w:rsidRPr="00D57945">
        <w:rPr>
          <w:rFonts w:ascii="Times New Roman" w:hAnsi="Times New Roman" w:cs="Times New Roman"/>
          <w:sz w:val="28"/>
          <w:szCs w:val="28"/>
        </w:rPr>
        <w:t>Была выделена и раскрыта методика контактного взаимодействия с родителями. Суть ее заключается в следующем: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lastRenderedPageBreak/>
        <w:t>Доверительное общение не может быть навязано, оно должно возникнуть как естественное желание другой стороны;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Процесс контактирования проходит в своем развитии определенные этапы. Задержка или попытка проскочить тот или иной этап может разрушить взаимодействие;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Процесс взаимодействия должен развиваться последовательно, а переход в другую стадию возможен только при наличии определенных промежуточных результатов.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Все это указывает на переосмысление и изменение содержания и форм работы с семьей. Из перечисленного выше можно сделать вывод, что оказание реальной помощи родителям становится возможным только при условии взаимодействия, установления доверительных отношений.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1. Целью нашей работы стало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- Повышение педагогической грамотности родителей в вопросах формирования навыков по сохранению здоровья.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2. Задачи: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обучить родителей приемам эффективного взаимодействия с ребенком с целью сохранения его здоровья и создание в семье здорового нравственно-психологического климата;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оказать конкретную практическую помощь семье в создании условий для сохранения и укрепления здоровья ребенка;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учесть пожелания родителей при составлении программ индивидуальной работы;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привлечь родителей к осуществлению воспитательного процесса, созданию здоровой среды;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расширить спектр средств и способов работы с родителями;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3. Предполагаемые результаты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Для детей: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1) Сформированные навыки здорового образа жизни.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 2) Правильное физическое развитие детского организма, повышение его сопротивляемости инфекциям.</w:t>
      </w:r>
      <w:r w:rsidR="003C395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Pr="00D57945">
        <w:rPr>
          <w:rFonts w:ascii="Times New Roman" w:hAnsi="Times New Roman" w:cs="Times New Roman"/>
          <w:sz w:val="28"/>
          <w:szCs w:val="28"/>
        </w:rPr>
        <w:t xml:space="preserve"> 3) Улучшение соматических показателей здоровья и показателей физической подготовленности.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 4) Сформированность гигиенической культуры, наличие потребности в здоровом образе жизни и возможностей его обеспечения.</w:t>
      </w:r>
    </w:p>
    <w:p w:rsidR="00FF1C80" w:rsidRDefault="00FF1C80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lastRenderedPageBreak/>
        <w:t>Для родителей: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1) Сформированная активная родительская позиция.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 2) Повышение компетентности родителей в вопросах физического развития и здоровья.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 3) Активное участие родителей в жизнедеятельности ДОУ.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ДУ</w:t>
      </w:r>
      <w:r w:rsidR="0098593D">
        <w:rPr>
          <w:rFonts w:ascii="Times New Roman" w:hAnsi="Times New Roman" w:cs="Times New Roman"/>
          <w:sz w:val="28"/>
          <w:szCs w:val="28"/>
        </w:rPr>
        <w:t>З</w:t>
      </w:r>
      <w:r w:rsidRPr="00D57945">
        <w:rPr>
          <w:rFonts w:ascii="Times New Roman" w:hAnsi="Times New Roman" w:cs="Times New Roman"/>
          <w:sz w:val="28"/>
          <w:szCs w:val="28"/>
        </w:rPr>
        <w:t xml:space="preserve"> предлагает следующие формы работы с семьёй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Досуговые 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Использование досуговых форм способствует тому, что благодаря установлению позитивной эмоциональной атмосферы родители становятся более открытыми для общения, в дальнейшем педагогам проще налаживать с ними контакты, предоставлять педагогическую информацию. Перечислить досуги: 23.02 2013 г.</w:t>
      </w:r>
      <w:proofErr w:type="gramStart"/>
      <w:r w:rsidRPr="00D57945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57945">
        <w:rPr>
          <w:rFonts w:ascii="Times New Roman" w:hAnsi="Times New Roman" w:cs="Times New Roman"/>
          <w:sz w:val="28"/>
          <w:szCs w:val="28"/>
        </w:rPr>
        <w:t xml:space="preserve"> «Румяные щечки», «Витаминный калейдоскоп» педагогическая гостиная, логопедическая гостиная, спортивные соревнования между родителями и детьми «мама, папа  и я спортивная семья», приходит в гости «Королева Зубная Щетка».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   Познавательные 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формы организации общения педагогов с семьей предназначены для ознакомления родителей с особенностями возрастного и психологического развития детей, рациональными методами и приемами воспитания для формирования у родителей практических навыков. Основная роль продолжает принадлежать таким коллективным формам общения, как собрания, групповые консультации. 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диалога, открытость, искренность в общении, отказ от критики и оценки партнера по общению. Поэтому данные формы рассматриваются нами как нетрадиционные. Заседания клуба для родителей: Витаминный калейдоскоп и т. д.</w:t>
      </w:r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 xml:space="preserve">Наглядно-информационные </w:t>
      </w:r>
      <w:bookmarkStart w:id="0" w:name="_GoBack"/>
      <w:bookmarkEnd w:id="0"/>
    </w:p>
    <w:p w:rsidR="0092004D" w:rsidRPr="00D57945" w:rsidRDefault="0092004D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57945">
        <w:rPr>
          <w:rFonts w:ascii="Times New Roman" w:hAnsi="Times New Roman" w:cs="Times New Roman"/>
          <w:sz w:val="28"/>
          <w:szCs w:val="28"/>
        </w:rPr>
        <w:t>формы организации общения педагогов и родителей решают задачи ознакомления родителей с условиями, содержанием и методами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 Папки – передвижки, странички сайта, презентации и т. д.</w:t>
      </w:r>
    </w:p>
    <w:p w:rsidR="000C6794" w:rsidRPr="00D57945" w:rsidRDefault="000C6794" w:rsidP="003C395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0C6794" w:rsidRPr="00D57945" w:rsidSect="003C3958">
      <w:headerReference w:type="default" r:id="rId6"/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7945" w:rsidRDefault="00D57945" w:rsidP="00D57945">
      <w:pPr>
        <w:spacing w:after="0" w:line="240" w:lineRule="auto"/>
      </w:pPr>
      <w:r>
        <w:separator/>
      </w:r>
    </w:p>
  </w:endnote>
  <w:endnote w:type="continuationSeparator" w:id="1">
    <w:p w:rsidR="00D57945" w:rsidRDefault="00D57945" w:rsidP="00D57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7945" w:rsidRDefault="00D57945" w:rsidP="00D57945">
      <w:pPr>
        <w:spacing w:after="0" w:line="240" w:lineRule="auto"/>
      </w:pPr>
      <w:r>
        <w:separator/>
      </w:r>
    </w:p>
  </w:footnote>
  <w:footnote w:type="continuationSeparator" w:id="1">
    <w:p w:rsidR="00D57945" w:rsidRDefault="00D57945" w:rsidP="00D57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7945" w:rsidRDefault="00D5794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04D"/>
    <w:rsid w:val="000049F7"/>
    <w:rsid w:val="00005DB9"/>
    <w:rsid w:val="00014468"/>
    <w:rsid w:val="000351BC"/>
    <w:rsid w:val="000377D0"/>
    <w:rsid w:val="000475A5"/>
    <w:rsid w:val="00086296"/>
    <w:rsid w:val="00094DBF"/>
    <w:rsid w:val="00096967"/>
    <w:rsid w:val="000A566F"/>
    <w:rsid w:val="000B0361"/>
    <w:rsid w:val="000B09A6"/>
    <w:rsid w:val="000B0EF8"/>
    <w:rsid w:val="000B152D"/>
    <w:rsid w:val="000C0A72"/>
    <w:rsid w:val="000C23B9"/>
    <w:rsid w:val="000C6794"/>
    <w:rsid w:val="000D07CD"/>
    <w:rsid w:val="0011266B"/>
    <w:rsid w:val="00123B6A"/>
    <w:rsid w:val="00125C40"/>
    <w:rsid w:val="00141EE2"/>
    <w:rsid w:val="00150CE4"/>
    <w:rsid w:val="001620F4"/>
    <w:rsid w:val="0017009B"/>
    <w:rsid w:val="00175E64"/>
    <w:rsid w:val="0017603C"/>
    <w:rsid w:val="001762EA"/>
    <w:rsid w:val="00181B79"/>
    <w:rsid w:val="00186C07"/>
    <w:rsid w:val="00192ECE"/>
    <w:rsid w:val="001A4A30"/>
    <w:rsid w:val="001B099C"/>
    <w:rsid w:val="001C6696"/>
    <w:rsid w:val="001D1954"/>
    <w:rsid w:val="002406BA"/>
    <w:rsid w:val="00241C31"/>
    <w:rsid w:val="002A455F"/>
    <w:rsid w:val="002C06C7"/>
    <w:rsid w:val="002E02E6"/>
    <w:rsid w:val="002E2CA9"/>
    <w:rsid w:val="002E4A76"/>
    <w:rsid w:val="002F01B6"/>
    <w:rsid w:val="002F54C7"/>
    <w:rsid w:val="002F5B47"/>
    <w:rsid w:val="00305A3D"/>
    <w:rsid w:val="0030796D"/>
    <w:rsid w:val="00313756"/>
    <w:rsid w:val="003141E0"/>
    <w:rsid w:val="00325E76"/>
    <w:rsid w:val="00346409"/>
    <w:rsid w:val="00374B22"/>
    <w:rsid w:val="00380FF7"/>
    <w:rsid w:val="00382A2B"/>
    <w:rsid w:val="003A3CD0"/>
    <w:rsid w:val="003C1B66"/>
    <w:rsid w:val="003C3958"/>
    <w:rsid w:val="003D3A21"/>
    <w:rsid w:val="003D6572"/>
    <w:rsid w:val="003D67F1"/>
    <w:rsid w:val="00427D58"/>
    <w:rsid w:val="004411DB"/>
    <w:rsid w:val="00451817"/>
    <w:rsid w:val="00455511"/>
    <w:rsid w:val="00466221"/>
    <w:rsid w:val="0047338D"/>
    <w:rsid w:val="004770C2"/>
    <w:rsid w:val="004843A3"/>
    <w:rsid w:val="004B240C"/>
    <w:rsid w:val="004C0C40"/>
    <w:rsid w:val="004C1217"/>
    <w:rsid w:val="004C150E"/>
    <w:rsid w:val="004D5537"/>
    <w:rsid w:val="004D5BB8"/>
    <w:rsid w:val="004E6379"/>
    <w:rsid w:val="00503188"/>
    <w:rsid w:val="005173AD"/>
    <w:rsid w:val="00522D7E"/>
    <w:rsid w:val="005460AE"/>
    <w:rsid w:val="005465A8"/>
    <w:rsid w:val="005777CB"/>
    <w:rsid w:val="005900B1"/>
    <w:rsid w:val="0059352B"/>
    <w:rsid w:val="005A387B"/>
    <w:rsid w:val="005A49E7"/>
    <w:rsid w:val="005A572C"/>
    <w:rsid w:val="005C7CE5"/>
    <w:rsid w:val="005D165F"/>
    <w:rsid w:val="005D1C1E"/>
    <w:rsid w:val="005D4D96"/>
    <w:rsid w:val="005E0A42"/>
    <w:rsid w:val="005E2348"/>
    <w:rsid w:val="005F7986"/>
    <w:rsid w:val="0064075D"/>
    <w:rsid w:val="006545BC"/>
    <w:rsid w:val="0065669F"/>
    <w:rsid w:val="00660D71"/>
    <w:rsid w:val="00675CF7"/>
    <w:rsid w:val="00676288"/>
    <w:rsid w:val="00677664"/>
    <w:rsid w:val="006913D4"/>
    <w:rsid w:val="0069796B"/>
    <w:rsid w:val="006A3A02"/>
    <w:rsid w:val="006B64C0"/>
    <w:rsid w:val="006E3C70"/>
    <w:rsid w:val="006F6DBF"/>
    <w:rsid w:val="00700D9F"/>
    <w:rsid w:val="007044CB"/>
    <w:rsid w:val="00712CA7"/>
    <w:rsid w:val="00726E57"/>
    <w:rsid w:val="00753AF1"/>
    <w:rsid w:val="00756A36"/>
    <w:rsid w:val="0076179C"/>
    <w:rsid w:val="007C2F0C"/>
    <w:rsid w:val="007D3DF1"/>
    <w:rsid w:val="007F02CA"/>
    <w:rsid w:val="008018C3"/>
    <w:rsid w:val="00802B7F"/>
    <w:rsid w:val="008153EF"/>
    <w:rsid w:val="008354F5"/>
    <w:rsid w:val="008378E9"/>
    <w:rsid w:val="00843422"/>
    <w:rsid w:val="00846A45"/>
    <w:rsid w:val="00866143"/>
    <w:rsid w:val="00866486"/>
    <w:rsid w:val="008722C9"/>
    <w:rsid w:val="00883153"/>
    <w:rsid w:val="00884C37"/>
    <w:rsid w:val="008A216E"/>
    <w:rsid w:val="008B2625"/>
    <w:rsid w:val="008E62D5"/>
    <w:rsid w:val="008F0802"/>
    <w:rsid w:val="008F59BF"/>
    <w:rsid w:val="00900028"/>
    <w:rsid w:val="0091638B"/>
    <w:rsid w:val="0092004D"/>
    <w:rsid w:val="00921673"/>
    <w:rsid w:val="009409AC"/>
    <w:rsid w:val="00960B40"/>
    <w:rsid w:val="009720A3"/>
    <w:rsid w:val="009812D1"/>
    <w:rsid w:val="0098593D"/>
    <w:rsid w:val="00993956"/>
    <w:rsid w:val="009A1FD1"/>
    <w:rsid w:val="009B2D59"/>
    <w:rsid w:val="009C319C"/>
    <w:rsid w:val="009D1B49"/>
    <w:rsid w:val="00A131E5"/>
    <w:rsid w:val="00A1700A"/>
    <w:rsid w:val="00A21106"/>
    <w:rsid w:val="00A25368"/>
    <w:rsid w:val="00A31C0B"/>
    <w:rsid w:val="00A357B7"/>
    <w:rsid w:val="00A5518C"/>
    <w:rsid w:val="00A911BF"/>
    <w:rsid w:val="00AA5A9E"/>
    <w:rsid w:val="00AA7C61"/>
    <w:rsid w:val="00AB646B"/>
    <w:rsid w:val="00AD08D4"/>
    <w:rsid w:val="00AD4A12"/>
    <w:rsid w:val="00AE597E"/>
    <w:rsid w:val="00B0414C"/>
    <w:rsid w:val="00B111B9"/>
    <w:rsid w:val="00B3082E"/>
    <w:rsid w:val="00B447DC"/>
    <w:rsid w:val="00B607A3"/>
    <w:rsid w:val="00B64036"/>
    <w:rsid w:val="00B711A6"/>
    <w:rsid w:val="00B82B81"/>
    <w:rsid w:val="00B971A9"/>
    <w:rsid w:val="00BD2CCB"/>
    <w:rsid w:val="00BE60DB"/>
    <w:rsid w:val="00BE6FB2"/>
    <w:rsid w:val="00C22DC2"/>
    <w:rsid w:val="00C3082C"/>
    <w:rsid w:val="00C37CD9"/>
    <w:rsid w:val="00C50322"/>
    <w:rsid w:val="00C50AA5"/>
    <w:rsid w:val="00C871D0"/>
    <w:rsid w:val="00C90ACB"/>
    <w:rsid w:val="00C93A0D"/>
    <w:rsid w:val="00CA2E9D"/>
    <w:rsid w:val="00CB0897"/>
    <w:rsid w:val="00CB2D42"/>
    <w:rsid w:val="00CC7BE7"/>
    <w:rsid w:val="00CD6EF8"/>
    <w:rsid w:val="00CD7B28"/>
    <w:rsid w:val="00CE663A"/>
    <w:rsid w:val="00CF0C45"/>
    <w:rsid w:val="00CF341F"/>
    <w:rsid w:val="00D00EE5"/>
    <w:rsid w:val="00D07202"/>
    <w:rsid w:val="00D20193"/>
    <w:rsid w:val="00D27A74"/>
    <w:rsid w:val="00D30530"/>
    <w:rsid w:val="00D323C8"/>
    <w:rsid w:val="00D33076"/>
    <w:rsid w:val="00D37884"/>
    <w:rsid w:val="00D43EFE"/>
    <w:rsid w:val="00D567BA"/>
    <w:rsid w:val="00D57945"/>
    <w:rsid w:val="00D73E9F"/>
    <w:rsid w:val="00D74A73"/>
    <w:rsid w:val="00D93A72"/>
    <w:rsid w:val="00DA151B"/>
    <w:rsid w:val="00DA4BFE"/>
    <w:rsid w:val="00DB7968"/>
    <w:rsid w:val="00DD35F4"/>
    <w:rsid w:val="00DD577E"/>
    <w:rsid w:val="00DD6FE6"/>
    <w:rsid w:val="00DF0960"/>
    <w:rsid w:val="00E05BD1"/>
    <w:rsid w:val="00E0720D"/>
    <w:rsid w:val="00E41623"/>
    <w:rsid w:val="00E47954"/>
    <w:rsid w:val="00E557E2"/>
    <w:rsid w:val="00E67C92"/>
    <w:rsid w:val="00E73850"/>
    <w:rsid w:val="00EA6EB6"/>
    <w:rsid w:val="00EC21CA"/>
    <w:rsid w:val="00ED0D10"/>
    <w:rsid w:val="00ED3596"/>
    <w:rsid w:val="00ED62A8"/>
    <w:rsid w:val="00EE11CE"/>
    <w:rsid w:val="00EF0E10"/>
    <w:rsid w:val="00EF538D"/>
    <w:rsid w:val="00EF7246"/>
    <w:rsid w:val="00F11F81"/>
    <w:rsid w:val="00F2214C"/>
    <w:rsid w:val="00F2725E"/>
    <w:rsid w:val="00F506F3"/>
    <w:rsid w:val="00F7245E"/>
    <w:rsid w:val="00F80C9A"/>
    <w:rsid w:val="00F9581B"/>
    <w:rsid w:val="00F976E1"/>
    <w:rsid w:val="00FA06C6"/>
    <w:rsid w:val="00FA5AA7"/>
    <w:rsid w:val="00FC6A15"/>
    <w:rsid w:val="00FD5778"/>
    <w:rsid w:val="00FE149D"/>
    <w:rsid w:val="00FE154E"/>
    <w:rsid w:val="00FF1527"/>
    <w:rsid w:val="00FF1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1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7945"/>
  </w:style>
  <w:style w:type="paragraph" w:styleId="a5">
    <w:name w:val="footer"/>
    <w:basedOn w:val="a"/>
    <w:link w:val="a6"/>
    <w:uiPriority w:val="99"/>
    <w:semiHidden/>
    <w:unhideWhenUsed/>
    <w:rsid w:val="00D579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79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986</Words>
  <Characters>5623</Characters>
  <Application>Microsoft Office Word</Application>
  <DocSecurity>0</DocSecurity>
  <Lines>46</Lines>
  <Paragraphs>13</Paragraphs>
  <ScaleCrop>false</ScaleCrop>
  <Company>*</Company>
  <LinksUpToDate>false</LinksUpToDate>
  <CharactersWithSpaces>6596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2014-01-19T15:42:00Z</cp:lastPrinted>
  <dcterms:created xsi:type="dcterms:W3CDTF">2014-01-14T04:20:00Z</dcterms:created>
  <dcterms:modified xsi:type="dcterms:W3CDTF">2014-03-09T10:02:00Z</dcterms:modified>
</cp:coreProperties>
</file>